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5C" w:rsidRDefault="0011395C" w:rsidP="00113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44E">
        <w:rPr>
          <w:rFonts w:ascii="Times New Roman" w:hAnsi="Times New Roman" w:cs="Times New Roman"/>
          <w:b/>
          <w:sz w:val="28"/>
          <w:szCs w:val="28"/>
        </w:rPr>
        <w:t>Устное собеседование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проверяет уровень </w:t>
      </w:r>
      <w:proofErr w:type="spellStart"/>
      <w:r w:rsidRPr="00DC24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245D">
        <w:rPr>
          <w:rFonts w:ascii="Times New Roman" w:hAnsi="Times New Roman" w:cs="Times New Roman"/>
          <w:sz w:val="28"/>
          <w:szCs w:val="28"/>
        </w:rPr>
        <w:t xml:space="preserve"> комплекса продуктивных речевых умений и навыков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245D">
        <w:rPr>
          <w:rFonts w:ascii="Times New Roman" w:hAnsi="Times New Roman" w:cs="Times New Roman"/>
          <w:sz w:val="28"/>
          <w:szCs w:val="28"/>
        </w:rPr>
        <w:t xml:space="preserve">говорении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программе</w:t>
      </w:r>
      <w:r w:rsidRPr="00DC245D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разования по иностранному языку </w:t>
      </w:r>
      <w:r w:rsidRPr="00DC245D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DC24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45D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C24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395C" w:rsidRDefault="0011395C" w:rsidP="00113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собеседования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максимум 3</w:t>
      </w:r>
      <w:r w:rsidRPr="00DC24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за развернутый ответ (не менее 3х предложений на вопрос), то есть за каждое предложение 1 балл. Предложение должно быть оформлено в соответствии нормам </w:t>
      </w:r>
      <w:r w:rsidRPr="001139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языкового оформления речи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грамматика+лексика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E40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0592" w:rsidRDefault="00920592" w:rsidP="009205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Максимальное количество вопросов, задаваемых участнику-7вопросов.</w:t>
      </w:r>
    </w:p>
    <w:p w:rsidR="008E4070" w:rsidRDefault="008E4070" w:rsidP="009205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собеседования – не более 10 минут.</w:t>
      </w:r>
      <w:bookmarkStart w:id="0" w:name="_GoBack"/>
      <w:bookmarkEnd w:id="0"/>
    </w:p>
    <w:p w:rsidR="00920592" w:rsidRPr="00920592" w:rsidRDefault="00920592" w:rsidP="009205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592">
        <w:rPr>
          <w:rFonts w:ascii="Times New Roman" w:eastAsia="Calibri" w:hAnsi="Times New Roman" w:cs="Times New Roman"/>
          <w:sz w:val="28"/>
          <w:szCs w:val="28"/>
        </w:rPr>
        <w:t>Максимальный балл за всю работу – 21 балл.</w:t>
      </w:r>
    </w:p>
    <w:p w:rsidR="00920592" w:rsidRPr="00920592" w:rsidRDefault="00920592" w:rsidP="009205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05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Перевод баллов в отметку: </w:t>
      </w:r>
    </w:p>
    <w:p w:rsidR="00920592" w:rsidRPr="00920592" w:rsidRDefault="00920592" w:rsidP="00920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592">
        <w:rPr>
          <w:rFonts w:ascii="Times New Roman" w:eastAsia="Calibri" w:hAnsi="Times New Roman" w:cs="Times New Roman"/>
          <w:sz w:val="28"/>
          <w:szCs w:val="28"/>
        </w:rPr>
        <w:t>Отметка «5» ставится от 19 до 21 балла.</w:t>
      </w:r>
    </w:p>
    <w:p w:rsidR="00920592" w:rsidRPr="00920592" w:rsidRDefault="00920592" w:rsidP="00920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592">
        <w:rPr>
          <w:rFonts w:ascii="Times New Roman" w:eastAsia="Calibri" w:hAnsi="Times New Roman" w:cs="Times New Roman"/>
          <w:sz w:val="28"/>
          <w:szCs w:val="28"/>
        </w:rPr>
        <w:t>Отметка «4» ставится от 16 до 18 баллов.</w:t>
      </w:r>
    </w:p>
    <w:p w:rsidR="00920592" w:rsidRPr="00920592" w:rsidRDefault="00920592" w:rsidP="00920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592">
        <w:rPr>
          <w:rFonts w:ascii="Times New Roman" w:eastAsia="Calibri" w:hAnsi="Times New Roman" w:cs="Times New Roman"/>
          <w:sz w:val="28"/>
          <w:szCs w:val="28"/>
        </w:rPr>
        <w:t>Отметка «3» ставится от 11 до 15 баллов.</w:t>
      </w:r>
    </w:p>
    <w:p w:rsidR="0011395C" w:rsidRPr="00F14E6F" w:rsidRDefault="0011395C" w:rsidP="00113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оценивании </w:t>
      </w:r>
      <w:r w:rsidRPr="001139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языкового оформления </w:t>
      </w:r>
      <w:r w:rsidRPr="001139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речи</w:t>
      </w: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учитывается:</w:t>
      </w:r>
    </w:p>
    <w:p w:rsidR="0011395C" w:rsidRPr="00F14E6F" w:rsidRDefault="0011395C" w:rsidP="0011395C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использованных лексических единиц и грамматических структур поставленной коммуникативной задаче;</w:t>
      </w:r>
    </w:p>
    <w:p w:rsidR="0011395C" w:rsidRPr="00F14E6F" w:rsidRDefault="0011395C" w:rsidP="0011395C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правильность оформления лексических словосочетаний, </w:t>
      </w:r>
      <w:r w:rsidRPr="00F14E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соблюдение узуальной (общепринятой) сочетаемости английского языка, разнообразие используемой лексики и ее соответствие </w:t>
      </w:r>
      <w:proofErr w:type="spellStart"/>
      <w:r w:rsidRPr="00F14E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допороговому</w:t>
      </w:r>
      <w:proofErr w:type="spellEnd"/>
      <w:r w:rsidRPr="00F14E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уровню; </w:t>
      </w:r>
    </w:p>
    <w:p w:rsidR="0011395C" w:rsidRPr="00F14E6F" w:rsidRDefault="0011395C" w:rsidP="0011395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разнообразие и правильность используемых грамматических средств, соответствие используемых грамматических конструкций </w:t>
      </w:r>
      <w:proofErr w:type="spellStart"/>
      <w:r w:rsidRPr="00F14E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допороговому</w:t>
      </w:r>
      <w:proofErr w:type="spellEnd"/>
      <w:r w:rsidRPr="00F14E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уровню;</w:t>
      </w:r>
    </w:p>
    <w:p w:rsidR="0011395C" w:rsidRPr="00F14E6F" w:rsidRDefault="0011395C" w:rsidP="0011395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норм произношения английского языка: звуки в потоке речи, соблюдение ударения и норм интонационного оформления речи.</w:t>
      </w:r>
    </w:p>
    <w:p w:rsidR="0011395C" w:rsidRPr="00F14E6F" w:rsidRDefault="0011395C" w:rsidP="001139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95C" w:rsidRPr="00F14E6F" w:rsidRDefault="0011395C" w:rsidP="001139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</w:t>
      </w:r>
      <w:r w:rsidRPr="00F14E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лексико-грамматическими ошибками </w:t>
      </w: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понимаются нарушения в использовании слов в контексте, словосочетаний и нарушения в использовании грамматических средств.</w:t>
      </w:r>
    </w:p>
    <w:p w:rsidR="0011395C" w:rsidRPr="00F14E6F" w:rsidRDefault="0011395C" w:rsidP="001139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Фонетическими ошибками являются </w:t>
      </w: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в использовании фонетических средств.</w:t>
      </w:r>
    </w:p>
    <w:p w:rsidR="0011395C" w:rsidRDefault="0011395C" w:rsidP="001139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Грубыми ошибками </w:t>
      </w: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</w:t>
      </w:r>
      <w:r w:rsidRPr="00F14E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14E6F">
        <w:rPr>
          <w:rFonts w:ascii="Times New Roman" w:eastAsia="Times New Roman" w:hAnsi="Times New Roman" w:cs="Times New Roman"/>
          <w:sz w:val="28"/>
          <w:szCs w:val="28"/>
          <w:lang w:eastAsia="ar-SA"/>
        </w:rPr>
        <w:t>ошибки элементарного уровня и ошибки, которые меняют смысл высказывания.</w:t>
      </w:r>
    </w:p>
    <w:p w:rsidR="0011395C" w:rsidRDefault="0011395C" w:rsidP="001139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95C" w:rsidRPr="00F14E6F" w:rsidRDefault="0011395C" w:rsidP="001139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4E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оценивания языкового оформления речи.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4"/>
        <w:gridCol w:w="4833"/>
      </w:tblGrid>
      <w:tr w:rsidR="0011395C" w:rsidTr="004578BC">
        <w:tc>
          <w:tcPr>
            <w:tcW w:w="4926" w:type="dxa"/>
          </w:tcPr>
          <w:p w:rsidR="0011395C" w:rsidRPr="00DF644E" w:rsidRDefault="0011395C" w:rsidP="004578B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6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27" w:type="dxa"/>
          </w:tcPr>
          <w:p w:rsidR="0011395C" w:rsidRPr="00F14E6F" w:rsidRDefault="0011395C" w:rsidP="004578B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Использованный словарный запас, грамма</w:t>
            </w:r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тические структуры, фонетическое оформление высказывания соответствуют поставленной задаче (допускается не более </w:t>
            </w:r>
            <w:r w:rsidRPr="00DF6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трех</w:t>
            </w:r>
            <w:r w:rsidRPr="00F14E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негрубых лексико-грамматических ошибок </w:t>
            </w:r>
          </w:p>
          <w:p w:rsidR="0011395C" w:rsidRPr="00DF644E" w:rsidRDefault="0011395C" w:rsidP="004578B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6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И/ИЛИ не более </w:t>
            </w:r>
            <w:r w:rsidRPr="00DF6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двух </w:t>
            </w:r>
            <w:r w:rsidRPr="00DF6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негрубых фонетических ошибок)</w:t>
            </w:r>
          </w:p>
        </w:tc>
      </w:tr>
      <w:tr w:rsidR="0011395C" w:rsidTr="004578BC">
        <w:tc>
          <w:tcPr>
            <w:tcW w:w="4926" w:type="dxa"/>
          </w:tcPr>
          <w:p w:rsidR="0011395C" w:rsidRPr="00DF644E" w:rsidRDefault="0011395C" w:rsidP="004578B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6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27" w:type="dxa"/>
          </w:tcPr>
          <w:p w:rsidR="0011395C" w:rsidRPr="00F14E6F" w:rsidRDefault="0011395C" w:rsidP="004578B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Использованный словарный запас, грамматические структуры, фонетическое оформление высказывания соответствуют поставленной задаче (допускается не более </w:t>
            </w:r>
            <w:r w:rsidRPr="00DF6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четырех</w:t>
            </w:r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негрубых лексико-грамматических ошибок </w:t>
            </w:r>
          </w:p>
          <w:p w:rsidR="0011395C" w:rsidRPr="00DF644E" w:rsidRDefault="0011395C" w:rsidP="004578B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6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И/ИЛИ не более </w:t>
            </w:r>
            <w:r w:rsidRPr="00DF6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трех</w:t>
            </w:r>
            <w:r w:rsidRPr="00DF6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негрубых фонетических </w:t>
            </w:r>
            <w:r w:rsidRPr="00DF6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ошибок)</w:t>
            </w:r>
          </w:p>
        </w:tc>
      </w:tr>
      <w:tr w:rsidR="0011395C" w:rsidTr="004578BC">
        <w:tc>
          <w:tcPr>
            <w:tcW w:w="4926" w:type="dxa"/>
          </w:tcPr>
          <w:p w:rsidR="0011395C" w:rsidRPr="00DF644E" w:rsidRDefault="0011395C" w:rsidP="004578B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6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4927" w:type="dxa"/>
          </w:tcPr>
          <w:p w:rsidR="0011395C" w:rsidRPr="00F14E6F" w:rsidRDefault="0011395C" w:rsidP="004578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высказывания затруднено из-за многочисленных лексико-грамматических и фонетических </w:t>
            </w:r>
            <w:proofErr w:type="gramStart"/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ошибок  (</w:t>
            </w:r>
            <w:proofErr w:type="gramEnd"/>
            <w:r w:rsidRPr="00DF6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пять</w:t>
            </w:r>
            <w:r w:rsidRPr="00F14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лексико-грамматических ошибок И/ИЛИ </w:t>
            </w:r>
            <w:r w:rsidRPr="00F14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пять </w:t>
            </w:r>
            <w:r w:rsidRPr="00F14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более фонетических ошибок)</w:t>
            </w:r>
          </w:p>
          <w:p w:rsidR="0011395C" w:rsidRPr="00DF644E" w:rsidRDefault="0011395C" w:rsidP="004578B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6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более </w:t>
            </w:r>
            <w:r w:rsidRPr="00DF6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трёх </w:t>
            </w:r>
            <w:r w:rsidRPr="00DF6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грубых ошибок</w:t>
            </w:r>
          </w:p>
        </w:tc>
      </w:tr>
    </w:tbl>
    <w:p w:rsidR="0011395C" w:rsidRDefault="0011395C" w:rsidP="001139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1395C" w:rsidRPr="0011395C" w:rsidRDefault="0011395C" w:rsidP="0011395C">
      <w:pPr>
        <w:rPr>
          <w:rFonts w:ascii="Times New Roman" w:hAnsi="Times New Roman" w:cs="Times New Roman"/>
          <w:b/>
        </w:rPr>
      </w:pPr>
      <w:r w:rsidRPr="0011395C">
        <w:rPr>
          <w:rFonts w:ascii="Times New Roman" w:hAnsi="Times New Roman" w:cs="Times New Roman"/>
          <w:b/>
        </w:rPr>
        <w:t>Предметное содержание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6"/>
        <w:gridCol w:w="2531"/>
        <w:gridCol w:w="2435"/>
      </w:tblGrid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DF64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6" w:type="dxa"/>
            <w:vAlign w:val="center"/>
          </w:tcPr>
          <w:p w:rsidR="0011395C" w:rsidRPr="00D738F3" w:rsidRDefault="00920592" w:rsidP="00920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Моя семья.</w:t>
            </w: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11395C" w:rsidRPr="00D738F3" w:rsidRDefault="00920592" w:rsidP="00920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(Межличностные)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1395C"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заимоотношения в семье.</w:t>
            </w:r>
            <w:r w:rsidR="0011395C"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Конфликтные ситуации и</w:t>
            </w:r>
            <w:r w:rsidR="0011395C"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способы их решения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DF64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6" w:type="dxa"/>
            <w:vAlign w:val="center"/>
          </w:tcPr>
          <w:p w:rsidR="0011395C" w:rsidRPr="00D738F3" w:rsidRDefault="00920592" w:rsidP="00920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Мои друзья. </w:t>
            </w:r>
          </w:p>
        </w:tc>
        <w:tc>
          <w:tcPr>
            <w:tcW w:w="2531" w:type="dxa"/>
            <w:vAlign w:val="center"/>
          </w:tcPr>
          <w:p w:rsidR="0011395C" w:rsidRPr="00D738F3" w:rsidRDefault="0011395C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друг/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лучшая подруга. Внешность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черты характера.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Межличностные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взаимоотношения с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друзьями и в школе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6" w:type="dxa"/>
            <w:vAlign w:val="center"/>
          </w:tcPr>
          <w:p w:rsidR="0011395C" w:rsidRPr="00D738F3" w:rsidRDefault="00920592" w:rsidP="00920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Свободное время. </w:t>
            </w:r>
          </w:p>
        </w:tc>
        <w:tc>
          <w:tcPr>
            <w:tcW w:w="2531" w:type="dxa"/>
            <w:vAlign w:val="center"/>
          </w:tcPr>
          <w:p w:rsidR="0011395C" w:rsidRPr="00D738F3" w:rsidRDefault="0011395C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и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увлечения (музыка, чтение;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посещение театра,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кинотеатра, музея,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выставки). Виды отдыха.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Поход по магазинам.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Карманные деньги.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Молодёжная мода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6" w:type="dxa"/>
            <w:vAlign w:val="center"/>
          </w:tcPr>
          <w:p w:rsidR="0011395C" w:rsidRPr="00D738F3" w:rsidRDefault="00920592" w:rsidP="00920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Школа. </w:t>
            </w:r>
          </w:p>
        </w:tc>
        <w:tc>
          <w:tcPr>
            <w:tcW w:w="2531" w:type="dxa"/>
            <w:vAlign w:val="center"/>
          </w:tcPr>
          <w:p w:rsidR="0011395C" w:rsidRPr="00D738F3" w:rsidRDefault="0011395C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жизнь.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 поведения в школе.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Изучаемые предметы и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 ним.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Внеклассные мероприятия.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Кружки. Школьная форма</w:t>
            </w:r>
            <w:r w:rsidRPr="00D73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D73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Каникулы. Переписка с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зарубежными сверстниками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6" w:type="dxa"/>
            <w:vAlign w:val="center"/>
          </w:tcPr>
          <w:p w:rsidR="0011395C" w:rsidRPr="00D738F3" w:rsidRDefault="00920592" w:rsidP="00920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Выбор профессии. </w:t>
            </w:r>
          </w:p>
        </w:tc>
        <w:tc>
          <w:tcPr>
            <w:tcW w:w="2531" w:type="dxa"/>
            <w:vAlign w:val="center"/>
          </w:tcPr>
          <w:p w:rsidR="0011395C" w:rsidRPr="00D738F3" w:rsidRDefault="0011395C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профессий. Проблема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выбора профессии. Роль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иностранного языка в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планах на будущее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6" w:type="dxa"/>
            <w:vAlign w:val="center"/>
          </w:tcPr>
          <w:p w:rsidR="0011395C" w:rsidRPr="00D738F3" w:rsidRDefault="00920592" w:rsidP="00920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Страны изучаемого языка</w:t>
            </w: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 родная страна.</w:t>
            </w: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531" w:type="dxa"/>
            <w:vAlign w:val="center"/>
          </w:tcPr>
          <w:p w:rsidR="0011395C" w:rsidRPr="00D738F3" w:rsidRDefault="00920592" w:rsidP="002436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еографическое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положение, кл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имат, население, города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сёла, 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достопримечательности</w:t>
            </w:r>
            <w:r w:rsidRPr="00DF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культурные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особенности 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(национальные праздники,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знаменательные даты, традиции, обычаи)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1395C"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Страны, столицы, крупные</w:t>
            </w:r>
            <w:r w:rsidR="0011395C"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города. Государственные</w:t>
            </w:r>
            <w:r w:rsidR="0011395C"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символы. 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vAlign w:val="center"/>
          </w:tcPr>
          <w:p w:rsidR="0011395C" w:rsidRPr="00D738F3" w:rsidRDefault="0011395C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Выдающиеся люди родной страны и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стран изучаемого языка, их вклад в науку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мировую культуру</w:t>
            </w:r>
          </w:p>
        </w:tc>
        <w:tc>
          <w:tcPr>
            <w:tcW w:w="2531" w:type="dxa"/>
            <w:vAlign w:val="center"/>
          </w:tcPr>
          <w:p w:rsidR="0011395C" w:rsidRPr="00D738F3" w:rsidRDefault="0011395C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920592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6" w:type="dxa"/>
            <w:vAlign w:val="center"/>
          </w:tcPr>
          <w:p w:rsidR="0011395C" w:rsidRPr="00D738F3" w:rsidRDefault="0024360B" w:rsidP="002436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Путешествия.</w:t>
            </w: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531" w:type="dxa"/>
            <w:vAlign w:val="center"/>
          </w:tcPr>
          <w:p w:rsidR="0011395C" w:rsidRPr="00D738F3" w:rsidRDefault="0011395C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Путешествия по России и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странам изучаемого языка.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Транспорт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920592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16" w:type="dxa"/>
            <w:vAlign w:val="center"/>
          </w:tcPr>
          <w:p w:rsidR="0011395C" w:rsidRPr="00D738F3" w:rsidRDefault="0011395C" w:rsidP="0024360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Технический прогресс</w:t>
            </w:r>
            <w:r w:rsidR="002436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24360B"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11395C" w:rsidRPr="00D738F3" w:rsidRDefault="0024360B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Глобальные проблемы современности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средств массовой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в жизни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общества. Средства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массовой информации: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пресса, телевидение, радио,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Интернет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1395C" w:rsidRPr="00DF644E" w:rsidTr="0024360B">
        <w:tc>
          <w:tcPr>
            <w:tcW w:w="671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6" w:type="dxa"/>
            <w:vAlign w:val="center"/>
          </w:tcPr>
          <w:p w:rsidR="0011395C" w:rsidRPr="00D738F3" w:rsidRDefault="0024360B" w:rsidP="00457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мир. Здоровый образ жизни.</w:t>
            </w: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D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531" w:type="dxa"/>
            <w:vAlign w:val="center"/>
          </w:tcPr>
          <w:p w:rsidR="0011395C" w:rsidRPr="00D738F3" w:rsidRDefault="0011395C" w:rsidP="002436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Природа: растения и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животные. Погода.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Проблемы экологии. Защита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окружающей среды. Жизнь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городе / сельской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местности.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Режим труда и отдыха,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занятия спортом, здоровое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питание, отказ от вредных</w:t>
            </w:r>
            <w:r w:rsidRPr="00D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привычек</w:t>
            </w:r>
          </w:p>
        </w:tc>
        <w:tc>
          <w:tcPr>
            <w:tcW w:w="2435" w:type="dxa"/>
          </w:tcPr>
          <w:p w:rsidR="0011395C" w:rsidRPr="00DF644E" w:rsidRDefault="0011395C" w:rsidP="004578B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11395C" w:rsidRPr="00DF644E" w:rsidRDefault="0011395C" w:rsidP="0011395C">
      <w:pPr>
        <w:spacing w:after="0" w:line="288" w:lineRule="auto"/>
        <w:rPr>
          <w:rFonts w:ascii="Times New Roman" w:hAnsi="Times New Roman" w:cs="Times New Roman"/>
        </w:rPr>
      </w:pPr>
    </w:p>
    <w:p w:rsidR="0011395C" w:rsidRPr="00F14E6F" w:rsidRDefault="0011395C" w:rsidP="001139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1395C" w:rsidRPr="00D45EF8" w:rsidRDefault="0011395C" w:rsidP="001139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E20D7" w:rsidRDefault="00BE20D7"/>
    <w:sectPr w:rsidR="00BE20D7" w:rsidSect="0011395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multilevel"/>
    <w:tmpl w:val="00000037"/>
    <w:name w:val="RTF_Num 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5C"/>
    <w:rsid w:val="0011395C"/>
    <w:rsid w:val="0024360B"/>
    <w:rsid w:val="008E4070"/>
    <w:rsid w:val="00920592"/>
    <w:rsid w:val="00B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6649"/>
  <w15:docId w15:val="{EBEC8C15-7D97-4B33-A4B8-8BF2589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Анна Александровна</dc:creator>
  <cp:lastModifiedBy>Инна Геннадьевна Заболоцкая</cp:lastModifiedBy>
  <cp:revision>2</cp:revision>
  <dcterms:created xsi:type="dcterms:W3CDTF">2020-06-08T06:21:00Z</dcterms:created>
  <dcterms:modified xsi:type="dcterms:W3CDTF">2020-06-08T06:21:00Z</dcterms:modified>
</cp:coreProperties>
</file>